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DC12" w14:textId="698D1B41" w:rsidR="00820ACF" w:rsidRDefault="00820ACF" w:rsidP="00820AC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Календарно-тематический план программы </w:t>
      </w:r>
      <w:r w:rsidR="00295849">
        <w:rPr>
          <w:sz w:val="24"/>
          <w:szCs w:val="24"/>
        </w:rPr>
        <w:t xml:space="preserve">курсов </w:t>
      </w:r>
      <w:r>
        <w:rPr>
          <w:sz w:val="24"/>
          <w:szCs w:val="24"/>
        </w:rPr>
        <w:t xml:space="preserve">повышения квалификации </w:t>
      </w:r>
      <w:r w:rsidR="00295849">
        <w:rPr>
          <w:sz w:val="24"/>
          <w:szCs w:val="24"/>
        </w:rPr>
        <w:t>для наставников</w:t>
      </w:r>
    </w:p>
    <w:p w14:paraId="67F64A91" w14:textId="77777777" w:rsidR="00295849" w:rsidRDefault="00295849" w:rsidP="00295849">
      <w:pPr>
        <w:spacing w:after="0"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AD751C">
        <w:rPr>
          <w:sz w:val="24"/>
          <w:szCs w:val="24"/>
        </w:rPr>
        <w:t>«</w:t>
      </w:r>
      <w:r w:rsidRPr="00AD751C">
        <w:rPr>
          <w:rFonts w:eastAsia="Times New Roman" w:cs="Times New Roman"/>
          <w:b/>
          <w:sz w:val="24"/>
          <w:szCs w:val="24"/>
        </w:rPr>
        <w:t>Современные требования к организации образовательной деятельности по речевому и познавательному развитию дошкольников</w:t>
      </w:r>
      <w:r w:rsidRPr="00AD751C">
        <w:rPr>
          <w:rFonts w:eastAsia="Times New Roman" w:cs="Times New Roman"/>
          <w:b/>
          <w:sz w:val="24"/>
          <w:szCs w:val="24"/>
          <w:lang w:eastAsia="ru-RU"/>
        </w:rPr>
        <w:t xml:space="preserve">» </w:t>
      </w:r>
    </w:p>
    <w:p w14:paraId="218E0738" w14:textId="77777777" w:rsidR="00295849" w:rsidRDefault="00295849" w:rsidP="00820ACF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4"/>
        <w:tblW w:w="15258" w:type="dxa"/>
        <w:tblInd w:w="-176" w:type="dxa"/>
        <w:tblLook w:val="04A0" w:firstRow="1" w:lastRow="0" w:firstColumn="1" w:lastColumn="0" w:noHBand="0" w:noVBand="1"/>
      </w:tblPr>
      <w:tblGrid>
        <w:gridCol w:w="1236"/>
        <w:gridCol w:w="2592"/>
        <w:gridCol w:w="447"/>
        <w:gridCol w:w="9617"/>
        <w:gridCol w:w="1366"/>
      </w:tblGrid>
      <w:tr w:rsidR="003A4323" w14:paraId="7C36EDC0" w14:textId="77777777" w:rsidTr="003A4323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7289" w14:textId="77777777" w:rsidR="00820ACF" w:rsidRDefault="00820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«Дата</w:t>
            </w:r>
          </w:p>
        </w:tc>
        <w:tc>
          <w:tcPr>
            <w:tcW w:w="1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BCFF" w14:textId="77777777" w:rsidR="00820ACF" w:rsidRDefault="00820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6A90" w14:textId="77777777" w:rsidR="00820ACF" w:rsidRDefault="00820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</w:tr>
      <w:tr w:rsidR="003A4323" w14:paraId="733CD5D9" w14:textId="77777777" w:rsidTr="003A4323"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4BDDFA" w14:textId="029AFCBA" w:rsidR="00820ACF" w:rsidRPr="003F17D5" w:rsidRDefault="00A446D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ноября</w:t>
            </w:r>
            <w:r w:rsidR="003F17D5">
              <w:rPr>
                <w:sz w:val="20"/>
                <w:szCs w:val="20"/>
                <w:lang w:val="en-US"/>
              </w:rPr>
              <w:t xml:space="preserve"> </w:t>
            </w:r>
            <w:r w:rsidR="003F17D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="003F17D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AA26" w14:textId="77777777" w:rsidR="00820ACF" w:rsidRDefault="00820AC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Новые подходы к постановке целей и задач образовательной деятельности с детьми дошкольного возраста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1D9E" w14:textId="77777777" w:rsidR="00820ACF" w:rsidRDefault="00820ACF" w:rsidP="003F17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F782" w14:textId="77777777" w:rsidR="00820ACF" w:rsidRDefault="00820ACF">
            <w:pPr>
              <w:spacing w:after="0" w:line="240" w:lineRule="auto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Цель и задачи образовательной деятельности. Взаимосвязь целей и результатов образовательной деятельности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3082" w14:textId="1A477B66" w:rsidR="00820ACF" w:rsidRPr="003A4323" w:rsidRDefault="00CE27E1">
            <w:pPr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CE27E1">
              <w:rPr>
                <w:sz w:val="20"/>
                <w:szCs w:val="20"/>
              </w:rPr>
              <w:t>1</w:t>
            </w:r>
            <w:r w:rsidR="003A4323">
              <w:rPr>
                <w:sz w:val="20"/>
                <w:szCs w:val="20"/>
                <w:lang w:val="en-US"/>
              </w:rPr>
              <w:t>2</w:t>
            </w:r>
          </w:p>
        </w:tc>
      </w:tr>
      <w:tr w:rsidR="003A4323" w14:paraId="7D6B3871" w14:textId="77777777" w:rsidTr="003A432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4D1E0" w14:textId="77777777" w:rsidR="00820ACF" w:rsidRDefault="00820ACF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7BE2" w14:textId="77777777" w:rsidR="00820ACF" w:rsidRDefault="00820ACF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4A2B" w14:textId="77777777" w:rsidR="00820ACF" w:rsidRDefault="00820ACF" w:rsidP="003F17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2EE3" w14:textId="77777777" w:rsidR="00820ACF" w:rsidRDefault="00820AC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Образовательный продукт деятельности, виды образовательных продуктов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7715" w14:textId="77777777" w:rsidR="00820ACF" w:rsidRPr="00CE27E1" w:rsidRDefault="00820ACF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A4323" w14:paraId="1695D12A" w14:textId="77777777" w:rsidTr="003A432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142C3" w14:textId="77777777" w:rsidR="00820ACF" w:rsidRDefault="00820ACF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E21E" w14:textId="77777777" w:rsidR="00820ACF" w:rsidRDefault="00820ACF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8A58" w14:textId="77777777" w:rsidR="00820ACF" w:rsidRDefault="00820ACF" w:rsidP="003F17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0598" w14:textId="66531262" w:rsidR="00820ACF" w:rsidRDefault="00820AC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</w:t>
            </w:r>
            <w:r w:rsidR="003A4323">
              <w:rPr>
                <w:sz w:val="20"/>
                <w:szCs w:val="20"/>
              </w:rPr>
              <w:t>формулирования и</w:t>
            </w:r>
            <w:r>
              <w:rPr>
                <w:sz w:val="20"/>
                <w:szCs w:val="20"/>
              </w:rPr>
              <w:t xml:space="preserve"> планируемых результатов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77D4" w14:textId="77777777" w:rsidR="00820ACF" w:rsidRPr="00CE27E1" w:rsidRDefault="00820ACF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A4323" w14:paraId="0ED72CB8" w14:textId="77777777" w:rsidTr="003A4323"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86073C" w14:textId="77777777" w:rsidR="00820ACF" w:rsidRDefault="00820AC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4D82" w14:textId="77777777" w:rsidR="00820ACF" w:rsidRDefault="00820ACF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D5C" w14:textId="77777777" w:rsidR="00820ACF" w:rsidRDefault="00820ACF" w:rsidP="003F17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B0B1" w14:textId="77777777" w:rsidR="00820ACF" w:rsidRDefault="00820AC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Технологическая карта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279B" w14:textId="77777777" w:rsidR="00820ACF" w:rsidRPr="00CE27E1" w:rsidRDefault="00820ACF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A4323" w14:paraId="56467CE8" w14:textId="77777777" w:rsidTr="003A432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B464A" w14:textId="77777777" w:rsidR="00820ACF" w:rsidRDefault="00820ACF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6E9B" w14:textId="77777777" w:rsidR="00820ACF" w:rsidRDefault="00820ACF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1589" w14:textId="77777777" w:rsidR="00820ACF" w:rsidRDefault="00820ACF" w:rsidP="003F17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11D3" w14:textId="203EE8E8" w:rsidR="00820ACF" w:rsidRDefault="00820ACF">
            <w:pPr>
              <w:spacing w:after="0" w:line="240" w:lineRule="auto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Практическая работа:</w:t>
            </w:r>
            <w:r>
              <w:rPr>
                <w:sz w:val="20"/>
                <w:szCs w:val="20"/>
              </w:rPr>
              <w:t xml:space="preserve"> определение образовательных продуктов в разных видах занятий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723E" w14:textId="77777777" w:rsidR="00820ACF" w:rsidRPr="00CE27E1" w:rsidRDefault="00820ACF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A4323" w14:paraId="4B72D79E" w14:textId="77777777" w:rsidTr="003A432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32AC97" w14:textId="77777777" w:rsidR="00820ACF" w:rsidRDefault="00820ACF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14AA" w14:textId="77777777" w:rsidR="00820ACF" w:rsidRDefault="00820ACF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A89C" w14:textId="77777777" w:rsidR="00820ACF" w:rsidRDefault="00820ACF" w:rsidP="003F17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1CE6" w14:textId="77777777" w:rsidR="00820ACF" w:rsidRDefault="00820ACF">
            <w:pPr>
              <w:spacing w:after="0" w:line="240" w:lineRule="auto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Практическая работа:</w:t>
            </w:r>
            <w:r>
              <w:rPr>
                <w:sz w:val="20"/>
                <w:szCs w:val="20"/>
              </w:rPr>
              <w:t xml:space="preserve"> определение целей и образовательного продукта занятий с дошкольниками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6E2E" w14:textId="77777777" w:rsidR="00820ACF" w:rsidRPr="00CE27E1" w:rsidRDefault="00820ACF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A4323" w14:paraId="304FC535" w14:textId="77777777" w:rsidTr="003A4323">
        <w:trPr>
          <w:trHeight w:val="1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9A73" w14:textId="77777777" w:rsidR="00820ACF" w:rsidRDefault="00820ACF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DD48" w14:textId="77777777" w:rsidR="00820ACF" w:rsidRDefault="00820ACF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F324" w14:textId="77777777" w:rsidR="00820ACF" w:rsidRDefault="00820ACF" w:rsidP="003F17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79B5" w14:textId="6686A98D" w:rsidR="00820ACF" w:rsidRDefault="00820ACF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работа: </w:t>
            </w:r>
            <w:r w:rsidR="003A4323" w:rsidRPr="003A4323">
              <w:rPr>
                <w:bCs/>
                <w:sz w:val="20"/>
                <w:szCs w:val="20"/>
              </w:rPr>
              <w:t xml:space="preserve">анализ </w:t>
            </w:r>
            <w:r w:rsidRPr="003A4323">
              <w:rPr>
                <w:bCs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ехнологичес</w:t>
            </w:r>
            <w:r w:rsidR="003A4323">
              <w:rPr>
                <w:sz w:val="20"/>
                <w:szCs w:val="20"/>
              </w:rPr>
              <w:t>ких</w:t>
            </w:r>
            <w:r>
              <w:rPr>
                <w:sz w:val="20"/>
                <w:szCs w:val="20"/>
              </w:rPr>
              <w:t xml:space="preserve"> карт заняти</w:t>
            </w:r>
            <w:r w:rsidR="003A4323">
              <w:rPr>
                <w:sz w:val="20"/>
                <w:szCs w:val="20"/>
              </w:rPr>
              <w:t>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CF1F" w14:textId="77777777" w:rsidR="00820ACF" w:rsidRPr="00CE27E1" w:rsidRDefault="00820ACF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A4323" w14:paraId="6543E1EB" w14:textId="77777777" w:rsidTr="003A4323"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4D6023" w14:textId="447D1AC4" w:rsidR="003A4323" w:rsidRDefault="003A4323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ноября </w:t>
            </w:r>
            <w:r w:rsidRPr="003F17D5">
              <w:rPr>
                <w:sz w:val="20"/>
                <w:szCs w:val="20"/>
              </w:rPr>
              <w:t xml:space="preserve"> </w:t>
            </w:r>
          </w:p>
          <w:p w14:paraId="566E0F68" w14:textId="64DB5A63" w:rsidR="003A4323" w:rsidRPr="003F17D5" w:rsidRDefault="003A4323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  <w:p w14:paraId="5751E9D0" w14:textId="77777777" w:rsidR="003A4323" w:rsidRDefault="003A4323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4C6FC2DC" w14:textId="77777777" w:rsidR="003A4323" w:rsidRDefault="003A4323" w:rsidP="00A446D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ноября </w:t>
            </w:r>
            <w:r w:rsidRPr="003F17D5">
              <w:rPr>
                <w:sz w:val="20"/>
                <w:szCs w:val="20"/>
              </w:rPr>
              <w:t xml:space="preserve"> </w:t>
            </w:r>
          </w:p>
          <w:p w14:paraId="76935BB8" w14:textId="77777777" w:rsidR="003A4323" w:rsidRPr="003F17D5" w:rsidRDefault="003A4323" w:rsidP="00A446D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  <w:p w14:paraId="63779437" w14:textId="4E2764F3" w:rsidR="003A4323" w:rsidRPr="003F17D5" w:rsidRDefault="003A4323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F43E" w14:textId="77777777" w:rsidR="003A4323" w:rsidRDefault="003A4323">
            <w:pPr>
              <w:spacing w:after="0"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Организация образовательной деятельности по речевому развитию дошкольников</w:t>
            </w:r>
          </w:p>
          <w:p w14:paraId="640FEECC" w14:textId="77777777" w:rsidR="003A4323" w:rsidRDefault="003A4323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071D" w14:textId="77777777" w:rsidR="003A4323" w:rsidRDefault="003A4323" w:rsidP="003F17D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B8CD" w14:textId="77777777" w:rsidR="003A4323" w:rsidRPr="0058484E" w:rsidRDefault="003A4323">
            <w:pPr>
              <w:spacing w:after="0"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8484E">
              <w:rPr>
                <w:rFonts w:cs="Times New Roman"/>
                <w:sz w:val="20"/>
                <w:szCs w:val="20"/>
              </w:rPr>
              <w:t>Теоретические основы методики развития речи</w:t>
            </w:r>
            <w:r>
              <w:rPr>
                <w:rFonts w:cs="Times New Roman"/>
                <w:sz w:val="20"/>
                <w:szCs w:val="20"/>
              </w:rPr>
              <w:t>. Требования к занятиям по речевому развитию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988570" w14:textId="72623743" w:rsidR="003A4323" w:rsidRPr="003A4323" w:rsidRDefault="003A4323">
            <w:pPr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3A4323" w14:paraId="69087C47" w14:textId="77777777" w:rsidTr="007739BB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3ED21A" w14:textId="77777777" w:rsidR="003A4323" w:rsidRDefault="003A4323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3891" w14:textId="77777777" w:rsidR="003A4323" w:rsidRDefault="003A4323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D5BC" w14:textId="77777777" w:rsidR="003A4323" w:rsidRDefault="003A4323" w:rsidP="003F17D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7CF0" w14:textId="77777777" w:rsidR="003A4323" w:rsidRDefault="003A4323">
            <w:pPr>
              <w:spacing w:after="0" w:line="240" w:lineRule="auto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Методика воспитания звуковой культуры речи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8AF5E7" w14:textId="77777777" w:rsidR="003A4323" w:rsidRPr="00CE27E1" w:rsidRDefault="003A4323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A4323" w14:paraId="3D5DBA73" w14:textId="77777777" w:rsidTr="007739B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949613" w14:textId="77777777" w:rsidR="003A4323" w:rsidRDefault="003A4323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080E" w14:textId="77777777" w:rsidR="003A4323" w:rsidRDefault="003A4323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E0EB" w14:textId="77777777" w:rsidR="003A4323" w:rsidRDefault="003A4323" w:rsidP="003F17D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7D6D" w14:textId="77777777" w:rsidR="003A4323" w:rsidRDefault="003A4323">
            <w:pPr>
              <w:spacing w:after="0" w:line="240" w:lineRule="auto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Методика формирования и активизации словаря дошкольников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48135" w14:textId="77777777" w:rsidR="003A4323" w:rsidRPr="00CE27E1" w:rsidRDefault="003A4323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A4323" w14:paraId="01DFD86F" w14:textId="77777777" w:rsidTr="007739B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6B2B5" w14:textId="77777777" w:rsidR="003A4323" w:rsidRDefault="003A4323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96EF" w14:textId="77777777" w:rsidR="003A4323" w:rsidRDefault="003A4323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05C0" w14:textId="77777777" w:rsidR="003A4323" w:rsidRDefault="003A4323" w:rsidP="003F17D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4FB3" w14:textId="77777777" w:rsidR="003A4323" w:rsidRDefault="003A4323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Методика формирования грамматического строя речи дошкольников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B03B4E" w14:textId="77777777" w:rsidR="003A4323" w:rsidRPr="00CE27E1" w:rsidRDefault="003A4323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A4323" w14:paraId="3CFF5BB7" w14:textId="77777777" w:rsidTr="007739B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EDD8A" w14:textId="77777777" w:rsidR="003A4323" w:rsidRDefault="003A4323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A7FD" w14:textId="77777777" w:rsidR="003A4323" w:rsidRDefault="003A4323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6FDD" w14:textId="77777777" w:rsidR="003A4323" w:rsidRDefault="003A4323" w:rsidP="003F17D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4F81" w14:textId="77777777" w:rsidR="003A4323" w:rsidRDefault="003A4323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Методика развития связной речи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6104BA" w14:textId="77777777" w:rsidR="003A4323" w:rsidRPr="00CE27E1" w:rsidRDefault="003A4323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A4323" w14:paraId="21AEE9DD" w14:textId="77777777" w:rsidTr="007739B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E56F8" w14:textId="77777777" w:rsidR="003A4323" w:rsidRDefault="003A4323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399E" w14:textId="77777777" w:rsidR="003A4323" w:rsidRDefault="003A4323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2DDA" w14:textId="77777777" w:rsidR="003A4323" w:rsidRDefault="003A4323" w:rsidP="003F17D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DAA9" w14:textId="77777777" w:rsidR="003A4323" w:rsidRDefault="003A4323">
            <w:pPr>
              <w:spacing w:after="0" w:line="240" w:lineRule="auto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Методика ознакомления дошкольников с художественной литературой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E76C4" w14:textId="77777777" w:rsidR="003A4323" w:rsidRPr="00CE27E1" w:rsidRDefault="003A4323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A4323" w14:paraId="0B7B9B30" w14:textId="77777777" w:rsidTr="007739BB"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E4E80A7" w14:textId="77777777" w:rsidR="003A4323" w:rsidRDefault="003A4323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5771" w14:textId="77777777" w:rsidR="003A4323" w:rsidRDefault="003A4323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5C8D" w14:textId="77777777" w:rsidR="003A4323" w:rsidRDefault="003A4323" w:rsidP="003F17D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402C" w14:textId="77777777" w:rsidR="003A4323" w:rsidRDefault="003A4323">
            <w:pPr>
              <w:spacing w:after="0" w:line="240" w:lineRule="auto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FAC59C" w14:textId="77777777" w:rsidR="003A4323" w:rsidRPr="00CE27E1" w:rsidRDefault="003A4323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A4323" w14:paraId="640B3469" w14:textId="77777777" w:rsidTr="007739B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25AE" w14:textId="77777777" w:rsidR="003A4323" w:rsidRDefault="003A4323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4240" w14:textId="77777777" w:rsidR="003A4323" w:rsidRDefault="003A4323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7A60" w14:textId="77777777" w:rsidR="003A4323" w:rsidRDefault="003A4323" w:rsidP="003F17D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88A6" w14:textId="77777777" w:rsidR="003A4323" w:rsidRDefault="003A4323">
            <w:pPr>
              <w:spacing w:after="0" w:line="240" w:lineRule="auto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Практическая работа:</w:t>
            </w:r>
            <w:r>
              <w:rPr>
                <w:rFonts w:cs="Times New Roman"/>
                <w:sz w:val="20"/>
                <w:szCs w:val="20"/>
              </w:rPr>
              <w:t xml:space="preserve"> разработка технологической карты занятия по речевому развитию дошкольников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EFEA1" w14:textId="77777777" w:rsidR="003A4323" w:rsidRPr="00CE27E1" w:rsidRDefault="003A4323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A4323" w14:paraId="0ACE9639" w14:textId="77777777" w:rsidTr="007739BB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E1F698" w14:textId="77777777" w:rsidR="003A4323" w:rsidRPr="00A446D9" w:rsidRDefault="003A4323">
            <w:pPr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A446D9">
              <w:rPr>
                <w:bCs/>
                <w:sz w:val="20"/>
                <w:szCs w:val="20"/>
              </w:rPr>
              <w:t xml:space="preserve">2 декабря </w:t>
            </w:r>
          </w:p>
          <w:p w14:paraId="7CC4E526" w14:textId="1BBE22A7" w:rsidR="003A4323" w:rsidRDefault="003A4323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446D9">
              <w:rPr>
                <w:bCs/>
                <w:sz w:val="20"/>
                <w:szCs w:val="20"/>
              </w:rPr>
              <w:t>2023 г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7E914" w14:textId="0CE312B4" w:rsidR="003A4323" w:rsidRDefault="003A4323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D751C">
              <w:rPr>
                <w:b/>
                <w:bCs/>
                <w:sz w:val="20"/>
                <w:szCs w:val="20"/>
              </w:rPr>
              <w:t>Модуль 3.</w:t>
            </w:r>
            <w:r>
              <w:rPr>
                <w:sz w:val="20"/>
                <w:szCs w:val="20"/>
              </w:rPr>
              <w:t xml:space="preserve"> </w:t>
            </w:r>
            <w:r w:rsidR="00AD751C">
              <w:rPr>
                <w:sz w:val="20"/>
                <w:szCs w:val="20"/>
              </w:rPr>
              <w:t xml:space="preserve">Использование </w:t>
            </w:r>
            <w:r>
              <w:rPr>
                <w:sz w:val="20"/>
                <w:szCs w:val="20"/>
              </w:rPr>
              <w:t xml:space="preserve">виртуальной экскурсии </w:t>
            </w:r>
            <w:r w:rsidR="00AD751C">
              <w:rPr>
                <w:sz w:val="20"/>
                <w:szCs w:val="20"/>
              </w:rPr>
              <w:t xml:space="preserve">в познавательном развитии </w:t>
            </w:r>
            <w:r>
              <w:rPr>
                <w:sz w:val="20"/>
                <w:szCs w:val="20"/>
              </w:rPr>
              <w:t>дошкольников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AEC" w14:textId="77777777" w:rsidR="003A4323" w:rsidRDefault="003A4323" w:rsidP="003A432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4" w:firstLine="16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C497" w14:textId="26A342FD" w:rsidR="003A4323" w:rsidRDefault="003A4323">
            <w:pPr>
              <w:spacing w:after="0" w:line="240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3A4323">
              <w:rPr>
                <w:rFonts w:cs="Times New Roman"/>
                <w:sz w:val="20"/>
                <w:szCs w:val="20"/>
              </w:rPr>
              <w:t xml:space="preserve">Экскурсия как форма познавательного развития дошкольников. </w:t>
            </w:r>
            <w:r>
              <w:rPr>
                <w:rFonts w:cs="Times New Roman"/>
                <w:sz w:val="20"/>
                <w:szCs w:val="20"/>
              </w:rPr>
              <w:t>Виртуальная экскурсия, ее особенности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9B11" w14:textId="77777777" w:rsidR="003A4323" w:rsidRPr="00CE27E1" w:rsidRDefault="003A4323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A4323" w14:paraId="134632C9" w14:textId="77777777" w:rsidTr="003A432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2DA44" w14:textId="77777777" w:rsidR="003A4323" w:rsidRPr="00A446D9" w:rsidRDefault="003A4323">
            <w:pPr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C31E7" w14:textId="77777777" w:rsidR="003A4323" w:rsidRDefault="003A4323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4489" w14:textId="77777777" w:rsidR="003A4323" w:rsidRDefault="003A4323" w:rsidP="003A432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F889" w14:textId="7E1E1EB9" w:rsidR="003A4323" w:rsidRDefault="003A4323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Создание и проведение виртуальной экскурсии для детей дошкольного возраста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38585" w14:textId="2BA53D9D" w:rsidR="003A4323" w:rsidRPr="003A4323" w:rsidRDefault="003A4323" w:rsidP="003A432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3A4323" w14:paraId="330A3C13" w14:textId="77777777" w:rsidTr="00815AE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D0AC" w14:textId="77777777" w:rsidR="003A4323" w:rsidRPr="00A446D9" w:rsidRDefault="003A4323">
            <w:pPr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4A67" w14:textId="77777777" w:rsidR="003A4323" w:rsidRDefault="003A4323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04E5" w14:textId="77777777" w:rsidR="003A4323" w:rsidRDefault="003A4323" w:rsidP="003A432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96DD" w14:textId="343D929C" w:rsidR="003A4323" w:rsidRDefault="003A4323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351F68">
              <w:rPr>
                <w:rFonts w:cs="Times New Roman"/>
                <w:b/>
                <w:sz w:val="20"/>
                <w:szCs w:val="20"/>
              </w:rPr>
              <w:t>Практическая работа:</w:t>
            </w:r>
            <w:r w:rsidRPr="00351F6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видеомонтаж виртуальной экскурсии для дошкольников в программе «Киностудия»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775AD" w14:textId="1C80CCAF" w:rsidR="003A4323" w:rsidRPr="00CE27E1" w:rsidRDefault="003A4323" w:rsidP="00815A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A4323" w14:paraId="5498A4A5" w14:textId="77777777" w:rsidTr="00815AEC"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7818" w14:textId="77777777" w:rsidR="003A4323" w:rsidRDefault="003A4323" w:rsidP="003F17D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Итоговая контрольная работа:</w:t>
            </w:r>
            <w:r>
              <w:rPr>
                <w:sz w:val="20"/>
                <w:szCs w:val="20"/>
              </w:rPr>
              <w:t xml:space="preserve"> разработка технологической карты занятия по речевому развитию / с использованием виртуальной экскурсии</w:t>
            </w:r>
          </w:p>
          <w:p w14:paraId="7D7D4CFF" w14:textId="0D9632B8" w:rsidR="003A4323" w:rsidRDefault="003A4323" w:rsidP="003F17D5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DB9B" w14:textId="1F407346" w:rsidR="003A4323" w:rsidRPr="00CE27E1" w:rsidRDefault="003A4323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3A4323" w14:paraId="71A8A35A" w14:textId="77777777" w:rsidTr="003A4323"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37E3" w14:textId="77777777" w:rsidR="00820ACF" w:rsidRDefault="00820AC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</w:p>
          <w:p w14:paraId="162FBDC8" w14:textId="77777777" w:rsidR="00820ACF" w:rsidRDefault="003F17D5" w:rsidP="003A432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технологических карт</w:t>
            </w:r>
            <w:r w:rsidR="00820A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занятий по разным направлениям речевого развития дошкольников</w:t>
            </w:r>
          </w:p>
          <w:p w14:paraId="26E97DF9" w14:textId="565EE057" w:rsidR="003A4323" w:rsidRPr="003A4323" w:rsidRDefault="003A4323" w:rsidP="003A432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технологической карты занятия с использованием виртуальной экскурсии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8B34" w14:textId="77777777" w:rsidR="00820ACF" w:rsidRPr="00CE27E1" w:rsidRDefault="00CE27E1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14:paraId="1EF32A40" w14:textId="77777777" w:rsidR="00820ACF" w:rsidRPr="00CE27E1" w:rsidRDefault="00820AC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3A4323" w14:paraId="718EF9DB" w14:textId="77777777" w:rsidTr="003A4323"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A62F" w14:textId="77777777" w:rsidR="00820ACF" w:rsidRDefault="00820ACF">
            <w:pPr>
              <w:spacing w:after="0" w:line="240" w:lineRule="auto"/>
              <w:ind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47E5" w14:textId="77777777" w:rsidR="00820ACF" w:rsidRPr="00CE27E1" w:rsidRDefault="00820ACF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  <w:r w:rsidRPr="00CE27E1">
              <w:rPr>
                <w:b/>
                <w:sz w:val="20"/>
                <w:szCs w:val="20"/>
              </w:rPr>
              <w:t>72</w:t>
            </w:r>
          </w:p>
          <w:p w14:paraId="55BDE88B" w14:textId="77777777" w:rsidR="00820ACF" w:rsidRPr="00CE27E1" w:rsidRDefault="00820ACF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</w:tbl>
    <w:p w14:paraId="15142CD7" w14:textId="77777777" w:rsidR="00820ACF" w:rsidRDefault="00820ACF" w:rsidP="00820ACF">
      <w:pPr>
        <w:spacing w:after="0" w:line="240" w:lineRule="auto"/>
        <w:rPr>
          <w:b/>
          <w:sz w:val="16"/>
          <w:szCs w:val="16"/>
        </w:rPr>
      </w:pPr>
    </w:p>
    <w:p w14:paraId="4208E555" w14:textId="1EBC1CAD" w:rsidR="00820ACF" w:rsidRPr="00F77C6F" w:rsidRDefault="00820ACF" w:rsidP="00820ACF">
      <w:pPr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A4323">
        <w:rPr>
          <w:rFonts w:eastAsia="Times New Roman" w:cs="Times New Roman"/>
          <w:sz w:val="24"/>
          <w:szCs w:val="24"/>
          <w:lang w:val="en-US" w:eastAsia="ru-RU"/>
        </w:rPr>
        <w:t xml:space="preserve">E-mail: </w:t>
      </w:r>
      <w:r w:rsidR="003A4323" w:rsidRPr="003A4323">
        <w:rPr>
          <w:rFonts w:cs="Times New Roman"/>
          <w:sz w:val="24"/>
          <w:szCs w:val="24"/>
          <w:shd w:val="clear" w:color="auto" w:fill="FFFFFF"/>
          <w:lang w:val="en-US"/>
        </w:rPr>
        <w:t>lumash1@rambler.ru</w:t>
      </w:r>
    </w:p>
    <w:p w14:paraId="6A52D4AE" w14:textId="7EF4BC1E" w:rsidR="00820ACF" w:rsidRPr="003A4323" w:rsidRDefault="00820ACF" w:rsidP="00820ACF">
      <w:pPr>
        <w:spacing w:after="0" w:line="240" w:lineRule="auto"/>
        <w:ind w:firstLine="0"/>
        <w:rPr>
          <w:sz w:val="24"/>
          <w:szCs w:val="24"/>
        </w:rPr>
      </w:pPr>
      <w:r w:rsidRPr="003A4323">
        <w:rPr>
          <w:rFonts w:eastAsia="Times New Roman" w:cs="Times New Roman"/>
          <w:sz w:val="24"/>
          <w:szCs w:val="24"/>
          <w:lang w:eastAsia="ru-RU"/>
        </w:rPr>
        <w:t>Тел. 89131834626 (Диденко Людмила Павловна)</w:t>
      </w:r>
    </w:p>
    <w:p w14:paraId="06B5F925" w14:textId="77777777" w:rsidR="00E85D8F" w:rsidRDefault="00E85D8F"/>
    <w:sectPr w:rsidR="00E85D8F" w:rsidSect="00820A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3DC"/>
    <w:multiLevelType w:val="hybridMultilevel"/>
    <w:tmpl w:val="5518E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B42C8"/>
    <w:multiLevelType w:val="hybridMultilevel"/>
    <w:tmpl w:val="7722C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883B5E"/>
    <w:multiLevelType w:val="hybridMultilevel"/>
    <w:tmpl w:val="7722C2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3F0BC6"/>
    <w:multiLevelType w:val="hybridMultilevel"/>
    <w:tmpl w:val="1174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4B2D58"/>
    <w:multiLevelType w:val="hybridMultilevel"/>
    <w:tmpl w:val="D9DC5D32"/>
    <w:lvl w:ilvl="0" w:tplc="D9DA43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3679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992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79484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172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3087054">
    <w:abstractNumId w:val="0"/>
  </w:num>
  <w:num w:numId="6" w16cid:durableId="1064789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ACF"/>
    <w:rsid w:val="00021720"/>
    <w:rsid w:val="00295849"/>
    <w:rsid w:val="003A4323"/>
    <w:rsid w:val="003F17D5"/>
    <w:rsid w:val="005333C6"/>
    <w:rsid w:val="0058484E"/>
    <w:rsid w:val="00820ACF"/>
    <w:rsid w:val="00A446D9"/>
    <w:rsid w:val="00AD751C"/>
    <w:rsid w:val="00CA0651"/>
    <w:rsid w:val="00CE27E1"/>
    <w:rsid w:val="00DC4B2A"/>
    <w:rsid w:val="00E85D8F"/>
    <w:rsid w:val="00F7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1547"/>
  <w15:docId w15:val="{358BF999-51C6-4689-94FC-051930F0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ACF"/>
    <w:pPr>
      <w:spacing w:after="16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CF"/>
    <w:pPr>
      <w:ind w:left="720"/>
      <w:contextualSpacing/>
    </w:pPr>
  </w:style>
  <w:style w:type="table" w:styleId="a4">
    <w:name w:val="Table Grid"/>
    <w:basedOn w:val="a1"/>
    <w:uiPriority w:val="39"/>
    <w:rsid w:val="0082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Жукова</dc:creator>
  <cp:keywords/>
  <dc:description/>
  <cp:lastModifiedBy>Кафедра педагогики</cp:lastModifiedBy>
  <cp:revision>10</cp:revision>
  <dcterms:created xsi:type="dcterms:W3CDTF">2022-10-12T09:47:00Z</dcterms:created>
  <dcterms:modified xsi:type="dcterms:W3CDTF">2024-06-11T08:32:00Z</dcterms:modified>
</cp:coreProperties>
</file>